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7F80A" w14:textId="77777777" w:rsidR="00BB73B1" w:rsidRPr="00BB73B1" w:rsidRDefault="00BB73B1" w:rsidP="00BB73B1">
      <w:pPr>
        <w:spacing w:line="360" w:lineRule="auto"/>
        <w:rPr>
          <w:rFonts w:ascii="Aptos" w:hAnsi="Aptos"/>
          <w:b/>
          <w:bCs/>
          <w:sz w:val="19"/>
          <w:szCs w:val="19"/>
        </w:rPr>
      </w:pPr>
      <w:r w:rsidRPr="00BB73B1">
        <w:rPr>
          <w:rFonts w:ascii="Aptos" w:hAnsi="Aptos"/>
          <w:b/>
          <w:bCs/>
          <w:sz w:val="19"/>
          <w:szCs w:val="19"/>
        </w:rPr>
        <w:t>To:</w:t>
      </w:r>
    </w:p>
    <w:p w14:paraId="0267FB76" w14:textId="77777777" w:rsidR="00BB73B1" w:rsidRPr="00BB73B1" w:rsidRDefault="00BB73B1" w:rsidP="00BB73B1">
      <w:pPr>
        <w:spacing w:line="360" w:lineRule="auto"/>
        <w:rPr>
          <w:rFonts w:ascii="Aptos" w:hAnsi="Aptos"/>
          <w:b/>
          <w:bCs/>
          <w:sz w:val="19"/>
          <w:szCs w:val="19"/>
        </w:rPr>
      </w:pPr>
      <w:r w:rsidRPr="00BB73B1">
        <w:rPr>
          <w:rFonts w:ascii="Aptos" w:hAnsi="Aptos"/>
          <w:sz w:val="19"/>
          <w:szCs w:val="19"/>
        </w:rPr>
        <w:br/>
      </w:r>
      <w:r w:rsidRPr="00BB73B1">
        <w:rPr>
          <w:rFonts w:ascii="Aptos" w:hAnsi="Aptos"/>
          <w:b/>
          <w:bCs/>
          <w:sz w:val="19"/>
          <w:szCs w:val="19"/>
        </w:rPr>
        <w:t>From:</w:t>
      </w:r>
    </w:p>
    <w:p w14:paraId="54895801" w14:textId="21137479" w:rsidR="00BB73B1" w:rsidRPr="00BB73B1" w:rsidRDefault="00BB73B1" w:rsidP="00BB73B1">
      <w:pPr>
        <w:spacing w:line="360" w:lineRule="auto"/>
        <w:rPr>
          <w:rFonts w:ascii="Aptos" w:hAnsi="Aptos"/>
          <w:sz w:val="19"/>
          <w:szCs w:val="19"/>
        </w:rPr>
      </w:pPr>
      <w:r w:rsidRPr="00BB73B1">
        <w:rPr>
          <w:rFonts w:ascii="Aptos" w:hAnsi="Aptos"/>
          <w:sz w:val="19"/>
          <w:szCs w:val="19"/>
        </w:rPr>
        <w:br/>
      </w:r>
      <w:r w:rsidRPr="00BB73B1">
        <w:rPr>
          <w:rFonts w:ascii="Aptos" w:hAnsi="Aptos"/>
          <w:b/>
          <w:bCs/>
          <w:sz w:val="19"/>
          <w:szCs w:val="19"/>
        </w:rPr>
        <w:t>Subject:</w:t>
      </w:r>
      <w:r w:rsidRPr="00BB73B1">
        <w:rPr>
          <w:rFonts w:ascii="Aptos" w:hAnsi="Aptos"/>
          <w:sz w:val="19"/>
          <w:szCs w:val="19"/>
        </w:rPr>
        <w:t xml:space="preserve"> Request to Attend the 2027 Ignite Leadership Conference</w:t>
      </w:r>
    </w:p>
    <w:p w14:paraId="62DC8313" w14:textId="77777777" w:rsidR="00BB73B1" w:rsidRPr="00BB73B1" w:rsidRDefault="00BB73B1" w:rsidP="00BB73B1">
      <w:pPr>
        <w:spacing w:line="360" w:lineRule="auto"/>
        <w:rPr>
          <w:rFonts w:ascii="Aptos" w:hAnsi="Aptos"/>
          <w:sz w:val="19"/>
          <w:szCs w:val="19"/>
        </w:rPr>
      </w:pPr>
    </w:p>
    <w:p w14:paraId="34020ADC" w14:textId="223C4176" w:rsidR="00BB73B1" w:rsidRPr="00BB73B1" w:rsidRDefault="00BB73B1" w:rsidP="00BB73B1">
      <w:pPr>
        <w:spacing w:line="360" w:lineRule="auto"/>
        <w:rPr>
          <w:rFonts w:ascii="Aptos" w:hAnsi="Aptos"/>
          <w:b/>
          <w:bCs/>
          <w:sz w:val="19"/>
          <w:szCs w:val="19"/>
        </w:rPr>
      </w:pPr>
      <w:r w:rsidRPr="00BB73B1">
        <w:rPr>
          <w:rFonts w:ascii="Aptos" w:hAnsi="Aptos"/>
          <w:sz w:val="19"/>
          <w:szCs w:val="19"/>
        </w:rPr>
        <w:t xml:space="preserve">I would like to attend the </w:t>
      </w:r>
      <w:r w:rsidRPr="00BB73B1">
        <w:rPr>
          <w:rFonts w:ascii="Aptos" w:hAnsi="Aptos"/>
          <w:b/>
          <w:bCs/>
          <w:sz w:val="19"/>
          <w:szCs w:val="19"/>
        </w:rPr>
        <w:t>10th annual Ignite Leadership Conference on January 2</w:t>
      </w:r>
      <w:r w:rsidRPr="00BB73B1">
        <w:rPr>
          <w:rFonts w:ascii="Aptos" w:hAnsi="Aptos"/>
          <w:b/>
          <w:bCs/>
          <w:sz w:val="19"/>
          <w:szCs w:val="19"/>
        </w:rPr>
        <w:t>1</w:t>
      </w:r>
      <w:r w:rsidRPr="00BB73B1">
        <w:rPr>
          <w:rFonts w:ascii="Aptos" w:hAnsi="Aptos"/>
          <w:b/>
          <w:bCs/>
          <w:sz w:val="19"/>
          <w:szCs w:val="19"/>
        </w:rPr>
        <w:t>, 2027, in Tupelo.</w:t>
      </w:r>
    </w:p>
    <w:p w14:paraId="084A997D" w14:textId="77777777" w:rsidR="00BB73B1" w:rsidRPr="00BB73B1" w:rsidRDefault="00BB73B1" w:rsidP="00BB73B1">
      <w:pPr>
        <w:spacing w:line="360" w:lineRule="auto"/>
        <w:rPr>
          <w:rFonts w:ascii="Aptos" w:hAnsi="Aptos"/>
          <w:sz w:val="19"/>
          <w:szCs w:val="19"/>
        </w:rPr>
      </w:pPr>
    </w:p>
    <w:p w14:paraId="4D67745C" w14:textId="77777777" w:rsidR="00BB73B1" w:rsidRPr="00BB73B1" w:rsidRDefault="00BB73B1" w:rsidP="00BB73B1">
      <w:pPr>
        <w:spacing w:line="360" w:lineRule="auto"/>
        <w:rPr>
          <w:rFonts w:ascii="Aptos" w:hAnsi="Aptos"/>
          <w:b/>
          <w:bCs/>
          <w:sz w:val="19"/>
          <w:szCs w:val="19"/>
        </w:rPr>
      </w:pPr>
      <w:r w:rsidRPr="00BB73B1">
        <w:rPr>
          <w:rFonts w:ascii="Aptos" w:hAnsi="Aptos"/>
          <w:sz w:val="19"/>
          <w:szCs w:val="19"/>
        </w:rPr>
        <w:t xml:space="preserve">For a decade, Ignite has brought world-class leadership speakers to North Mississippi and provided thousands of professionals with practical ideas, inspiration and tools they can take back to their organizations. The 2027 conference continues that tradition with an exceptional lineup featuring </w:t>
      </w:r>
      <w:r w:rsidRPr="00BB73B1">
        <w:rPr>
          <w:rFonts w:ascii="Aptos" w:hAnsi="Aptos"/>
          <w:b/>
          <w:bCs/>
          <w:sz w:val="19"/>
          <w:szCs w:val="19"/>
        </w:rPr>
        <w:t>John C. Maxwell, Mark Cole and Valorie Burton.</w:t>
      </w:r>
    </w:p>
    <w:p w14:paraId="5468DFBA" w14:textId="77777777" w:rsidR="00BB73B1" w:rsidRPr="00BB73B1" w:rsidRDefault="00BB73B1" w:rsidP="00BB73B1">
      <w:pPr>
        <w:spacing w:line="360" w:lineRule="auto"/>
        <w:rPr>
          <w:rFonts w:ascii="Aptos" w:hAnsi="Aptos"/>
          <w:sz w:val="19"/>
          <w:szCs w:val="19"/>
        </w:rPr>
      </w:pPr>
    </w:p>
    <w:p w14:paraId="14E7D07B" w14:textId="77777777" w:rsidR="00BB73B1" w:rsidRPr="00BB73B1" w:rsidRDefault="00BB73B1" w:rsidP="00BB73B1">
      <w:pPr>
        <w:spacing w:line="360" w:lineRule="auto"/>
        <w:rPr>
          <w:rFonts w:ascii="Aptos" w:hAnsi="Aptos"/>
          <w:sz w:val="19"/>
          <w:szCs w:val="19"/>
        </w:rPr>
      </w:pPr>
      <w:r w:rsidRPr="00BB73B1">
        <w:rPr>
          <w:rFonts w:ascii="Aptos" w:hAnsi="Aptos"/>
          <w:sz w:val="19"/>
          <w:szCs w:val="19"/>
        </w:rPr>
        <w:t>Here are a few ways my attendance could benefit both me and our organization:</w:t>
      </w:r>
    </w:p>
    <w:p w14:paraId="1C35B71B" w14:textId="77777777" w:rsidR="00BB73B1" w:rsidRPr="00BB73B1" w:rsidRDefault="00BB73B1" w:rsidP="00BB73B1">
      <w:pPr>
        <w:numPr>
          <w:ilvl w:val="0"/>
          <w:numId w:val="1"/>
        </w:numPr>
        <w:spacing w:line="360" w:lineRule="auto"/>
        <w:rPr>
          <w:rFonts w:ascii="Aptos" w:hAnsi="Aptos"/>
          <w:sz w:val="19"/>
          <w:szCs w:val="19"/>
        </w:rPr>
      </w:pPr>
      <w:r w:rsidRPr="00BB73B1">
        <w:rPr>
          <w:rFonts w:ascii="Aptos" w:hAnsi="Aptos"/>
          <w:b/>
          <w:bCs/>
          <w:sz w:val="19"/>
          <w:szCs w:val="19"/>
        </w:rPr>
        <w:t>Strengthen my leadership skills.</w:t>
      </w:r>
      <w:r w:rsidRPr="00BB73B1">
        <w:rPr>
          <w:rFonts w:ascii="Aptos" w:hAnsi="Aptos"/>
          <w:sz w:val="19"/>
          <w:szCs w:val="19"/>
        </w:rPr>
        <w:t xml:space="preserve"> I will hear proven leadership principles and practical strategies from some of the most respected voices in leadership today. </w:t>
      </w:r>
    </w:p>
    <w:p w14:paraId="53BE5808" w14:textId="77777777" w:rsidR="00BB73B1" w:rsidRPr="00BB73B1" w:rsidRDefault="00BB73B1" w:rsidP="00BB73B1">
      <w:pPr>
        <w:numPr>
          <w:ilvl w:val="0"/>
          <w:numId w:val="1"/>
        </w:numPr>
        <w:spacing w:line="360" w:lineRule="auto"/>
        <w:rPr>
          <w:rFonts w:ascii="Aptos" w:hAnsi="Aptos"/>
          <w:sz w:val="19"/>
          <w:szCs w:val="19"/>
        </w:rPr>
      </w:pPr>
      <w:r w:rsidRPr="00BB73B1">
        <w:rPr>
          <w:rFonts w:ascii="Aptos" w:hAnsi="Aptos"/>
          <w:b/>
          <w:bCs/>
          <w:sz w:val="19"/>
          <w:szCs w:val="19"/>
        </w:rPr>
        <w:t>Bring new ideas back to our organization.</w:t>
      </w:r>
      <w:r w:rsidRPr="00BB73B1">
        <w:rPr>
          <w:rFonts w:ascii="Aptos" w:hAnsi="Aptos"/>
          <w:sz w:val="19"/>
          <w:szCs w:val="19"/>
        </w:rPr>
        <w:t xml:space="preserve"> Ignite provides fresh perspectives on leading people, building strong teams, navigating change and creating a healthy workplace culture. </w:t>
      </w:r>
    </w:p>
    <w:p w14:paraId="484400D9" w14:textId="77777777" w:rsidR="00BB73B1" w:rsidRPr="00BB73B1" w:rsidRDefault="00BB73B1" w:rsidP="00BB73B1">
      <w:pPr>
        <w:numPr>
          <w:ilvl w:val="0"/>
          <w:numId w:val="1"/>
        </w:numPr>
        <w:spacing w:line="360" w:lineRule="auto"/>
        <w:rPr>
          <w:rFonts w:ascii="Aptos" w:hAnsi="Aptos"/>
          <w:sz w:val="19"/>
          <w:szCs w:val="19"/>
        </w:rPr>
      </w:pPr>
      <w:r w:rsidRPr="00BB73B1">
        <w:rPr>
          <w:rFonts w:ascii="Aptos" w:hAnsi="Aptos"/>
          <w:b/>
          <w:bCs/>
          <w:sz w:val="19"/>
          <w:szCs w:val="19"/>
        </w:rPr>
        <w:t>Improve my effectiveness.</w:t>
      </w:r>
      <w:r w:rsidRPr="00BB73B1">
        <w:rPr>
          <w:rFonts w:ascii="Aptos" w:hAnsi="Aptos"/>
          <w:sz w:val="19"/>
          <w:szCs w:val="19"/>
        </w:rPr>
        <w:t xml:space="preserve"> The conference is designed to provide ideas and tools I can apply to my work, decision-making and relationships with others. </w:t>
      </w:r>
    </w:p>
    <w:p w14:paraId="73E16BC8" w14:textId="77777777" w:rsidR="00BB73B1" w:rsidRPr="00BB73B1" w:rsidRDefault="00BB73B1" w:rsidP="00BB73B1">
      <w:pPr>
        <w:numPr>
          <w:ilvl w:val="0"/>
          <w:numId w:val="1"/>
        </w:numPr>
        <w:spacing w:line="360" w:lineRule="auto"/>
        <w:rPr>
          <w:rFonts w:ascii="Aptos" w:hAnsi="Aptos"/>
          <w:sz w:val="19"/>
          <w:szCs w:val="19"/>
        </w:rPr>
      </w:pPr>
      <w:r w:rsidRPr="00BB73B1">
        <w:rPr>
          <w:rFonts w:ascii="Aptos" w:hAnsi="Aptos"/>
          <w:b/>
          <w:bCs/>
          <w:sz w:val="19"/>
          <w:szCs w:val="19"/>
        </w:rPr>
        <w:t>Learn from other professionals.</w:t>
      </w:r>
      <w:r w:rsidRPr="00BB73B1">
        <w:rPr>
          <w:rFonts w:ascii="Aptos" w:hAnsi="Aptos"/>
          <w:sz w:val="19"/>
          <w:szCs w:val="19"/>
        </w:rPr>
        <w:t xml:space="preserve"> Ignite brings together leaders from businesses and organizations throughout the region, creating opportunities to exchange ideas and learn how others are approaching similar challenges. </w:t>
      </w:r>
    </w:p>
    <w:p w14:paraId="29F0C787" w14:textId="77777777" w:rsidR="00BB73B1" w:rsidRPr="00BB73B1" w:rsidRDefault="00BB73B1" w:rsidP="00BB73B1">
      <w:pPr>
        <w:numPr>
          <w:ilvl w:val="0"/>
          <w:numId w:val="1"/>
        </w:numPr>
        <w:spacing w:line="360" w:lineRule="auto"/>
        <w:rPr>
          <w:rFonts w:ascii="Aptos" w:hAnsi="Aptos"/>
          <w:sz w:val="19"/>
          <w:szCs w:val="19"/>
        </w:rPr>
      </w:pPr>
      <w:r w:rsidRPr="00BB73B1">
        <w:rPr>
          <w:rFonts w:ascii="Aptos" w:hAnsi="Aptos"/>
          <w:b/>
          <w:bCs/>
          <w:sz w:val="19"/>
          <w:szCs w:val="19"/>
        </w:rPr>
        <w:t>Return energized and ready to apply what I learned.</w:t>
      </w:r>
      <w:r w:rsidRPr="00BB73B1">
        <w:rPr>
          <w:rFonts w:ascii="Aptos" w:hAnsi="Aptos"/>
          <w:sz w:val="19"/>
          <w:szCs w:val="19"/>
        </w:rPr>
        <w:t xml:space="preserve"> Ignite combines practical leadership development with the kind of inspiration that can renew focus, purpose and motivation. </w:t>
      </w:r>
    </w:p>
    <w:p w14:paraId="17CDE007" w14:textId="77777777" w:rsidR="00BB73B1" w:rsidRPr="00BB73B1" w:rsidRDefault="00BB73B1" w:rsidP="00BB73B1">
      <w:pPr>
        <w:spacing w:line="360" w:lineRule="auto"/>
        <w:ind w:left="720"/>
        <w:rPr>
          <w:rFonts w:ascii="Aptos" w:hAnsi="Aptos"/>
          <w:sz w:val="19"/>
          <w:szCs w:val="19"/>
        </w:rPr>
      </w:pPr>
    </w:p>
    <w:p w14:paraId="152340DD" w14:textId="77777777" w:rsidR="00BB73B1" w:rsidRPr="00BB73B1" w:rsidRDefault="00BB73B1" w:rsidP="00BB73B1">
      <w:pPr>
        <w:spacing w:line="360" w:lineRule="auto"/>
        <w:rPr>
          <w:rFonts w:ascii="Aptos" w:hAnsi="Aptos"/>
          <w:b/>
          <w:bCs/>
          <w:sz w:val="19"/>
          <w:szCs w:val="19"/>
        </w:rPr>
      </w:pPr>
      <w:r w:rsidRPr="00BB73B1">
        <w:rPr>
          <w:rFonts w:ascii="Aptos" w:hAnsi="Aptos"/>
          <w:sz w:val="19"/>
          <w:szCs w:val="19"/>
        </w:rPr>
        <w:t xml:space="preserve">Over the past 10 years, Ignite has built a proven track record of bringing nationally and internationally recognized speakers to our region. This year offers a particularly unique opportunity to learn directly from </w:t>
      </w:r>
      <w:r w:rsidRPr="00BB73B1">
        <w:rPr>
          <w:rFonts w:ascii="Aptos" w:hAnsi="Aptos"/>
          <w:b/>
          <w:bCs/>
          <w:sz w:val="19"/>
          <w:szCs w:val="19"/>
        </w:rPr>
        <w:t>John C. Maxwell, one of the world’s most recognized leadership experts, along with Mark Cole and Valorie Burton.</w:t>
      </w:r>
    </w:p>
    <w:p w14:paraId="312A9CB6" w14:textId="77777777" w:rsidR="00BB73B1" w:rsidRPr="00BB73B1" w:rsidRDefault="00BB73B1" w:rsidP="00BB73B1">
      <w:pPr>
        <w:spacing w:line="360" w:lineRule="auto"/>
        <w:rPr>
          <w:rFonts w:ascii="Aptos" w:hAnsi="Aptos"/>
          <w:sz w:val="19"/>
          <w:szCs w:val="19"/>
        </w:rPr>
      </w:pPr>
    </w:p>
    <w:p w14:paraId="047C2851" w14:textId="77777777" w:rsidR="00BB73B1" w:rsidRPr="00BB73B1" w:rsidRDefault="00BB73B1" w:rsidP="00BB73B1">
      <w:pPr>
        <w:spacing w:line="360" w:lineRule="auto"/>
        <w:rPr>
          <w:rFonts w:ascii="Aptos" w:hAnsi="Aptos"/>
          <w:sz w:val="19"/>
          <w:szCs w:val="19"/>
        </w:rPr>
      </w:pPr>
      <w:r w:rsidRPr="00BB73B1">
        <w:rPr>
          <w:rFonts w:ascii="Aptos" w:hAnsi="Aptos"/>
          <w:sz w:val="19"/>
          <w:szCs w:val="19"/>
        </w:rPr>
        <w:t xml:space="preserve">I believe attending Ignite would be a worthwhile investment in my professional development and in the </w:t>
      </w:r>
      <w:proofErr w:type="gramStart"/>
      <w:r w:rsidRPr="00BB73B1">
        <w:rPr>
          <w:rFonts w:ascii="Aptos" w:hAnsi="Aptos"/>
          <w:sz w:val="19"/>
          <w:szCs w:val="19"/>
        </w:rPr>
        <w:t>value</w:t>
      </w:r>
      <w:proofErr w:type="gramEnd"/>
      <w:r w:rsidRPr="00BB73B1">
        <w:rPr>
          <w:rFonts w:ascii="Aptos" w:hAnsi="Aptos"/>
          <w:sz w:val="19"/>
          <w:szCs w:val="19"/>
        </w:rPr>
        <w:t xml:space="preserve"> I can bring back to our organization.</w:t>
      </w:r>
    </w:p>
    <w:p w14:paraId="4A8C522C" w14:textId="77777777" w:rsidR="00BB73B1" w:rsidRPr="00BB73B1" w:rsidRDefault="00BB73B1" w:rsidP="00BB73B1">
      <w:pPr>
        <w:spacing w:line="360" w:lineRule="auto"/>
        <w:rPr>
          <w:rFonts w:ascii="Aptos" w:hAnsi="Aptos"/>
          <w:sz w:val="19"/>
          <w:szCs w:val="19"/>
        </w:rPr>
      </w:pPr>
    </w:p>
    <w:p w14:paraId="2A237096" w14:textId="77777777" w:rsidR="00BB73B1" w:rsidRPr="00BB73B1" w:rsidRDefault="00BB73B1" w:rsidP="00BB73B1">
      <w:pPr>
        <w:spacing w:line="360" w:lineRule="auto"/>
        <w:rPr>
          <w:rFonts w:ascii="Aptos" w:hAnsi="Aptos"/>
          <w:sz w:val="19"/>
          <w:szCs w:val="19"/>
        </w:rPr>
      </w:pPr>
      <w:r w:rsidRPr="00BB73B1">
        <w:rPr>
          <w:rFonts w:ascii="Aptos" w:hAnsi="Aptos"/>
          <w:sz w:val="19"/>
          <w:szCs w:val="19"/>
        </w:rPr>
        <w:t xml:space="preserve">You can learn more about Ignite at </w:t>
      </w:r>
      <w:r w:rsidRPr="00BB73B1">
        <w:rPr>
          <w:rFonts w:ascii="Aptos" w:hAnsi="Aptos"/>
          <w:b/>
          <w:bCs/>
          <w:sz w:val="19"/>
          <w:szCs w:val="19"/>
        </w:rPr>
        <w:t>igniteleadership.com</w:t>
      </w:r>
      <w:r w:rsidRPr="00BB73B1">
        <w:rPr>
          <w:rFonts w:ascii="Aptos" w:hAnsi="Aptos"/>
          <w:sz w:val="19"/>
          <w:szCs w:val="19"/>
        </w:rPr>
        <w:t>.</w:t>
      </w:r>
    </w:p>
    <w:p w14:paraId="24344E41" w14:textId="77777777" w:rsidR="00BB73B1" w:rsidRPr="00BB73B1" w:rsidRDefault="00BB73B1" w:rsidP="00BB73B1">
      <w:pPr>
        <w:spacing w:line="360" w:lineRule="auto"/>
        <w:rPr>
          <w:rFonts w:ascii="Aptos" w:hAnsi="Aptos"/>
          <w:sz w:val="19"/>
          <w:szCs w:val="19"/>
        </w:rPr>
      </w:pPr>
    </w:p>
    <w:p w14:paraId="2CA2F712" w14:textId="77777777" w:rsidR="00BB73B1" w:rsidRPr="00BB73B1" w:rsidRDefault="00BB73B1" w:rsidP="00BB73B1">
      <w:pPr>
        <w:spacing w:line="360" w:lineRule="auto"/>
        <w:rPr>
          <w:rFonts w:ascii="Aptos" w:hAnsi="Aptos"/>
          <w:sz w:val="19"/>
          <w:szCs w:val="19"/>
        </w:rPr>
      </w:pPr>
      <w:r w:rsidRPr="00BB73B1">
        <w:rPr>
          <w:rFonts w:ascii="Aptos" w:hAnsi="Aptos"/>
          <w:sz w:val="19"/>
          <w:szCs w:val="19"/>
        </w:rPr>
        <w:t>Sincerely,</w:t>
      </w:r>
    </w:p>
    <w:p w14:paraId="2E0BDFD3" w14:textId="77777777" w:rsidR="00BC567E" w:rsidRPr="00BB73B1" w:rsidRDefault="00BC567E" w:rsidP="00BB73B1">
      <w:pPr>
        <w:spacing w:line="360" w:lineRule="auto"/>
        <w:rPr>
          <w:rFonts w:ascii="Aptos" w:hAnsi="Aptos"/>
          <w:sz w:val="19"/>
          <w:szCs w:val="19"/>
        </w:rPr>
      </w:pPr>
    </w:p>
    <w:sectPr w:rsidR="00BC567E" w:rsidRPr="00BB73B1" w:rsidSect="00BB73B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48595B"/>
    <w:multiLevelType w:val="multilevel"/>
    <w:tmpl w:val="6896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061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B1"/>
    <w:rsid w:val="00377B27"/>
    <w:rsid w:val="006D6E3F"/>
    <w:rsid w:val="00BB73B1"/>
    <w:rsid w:val="00BC567E"/>
    <w:rsid w:val="00DE5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A5FD3B"/>
  <w15:chartTrackingRefBased/>
  <w15:docId w15:val="{077CF72A-4ACF-2E48-BC40-ECA830F53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73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73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73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73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73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73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3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3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3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3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73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73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73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73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73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3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3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3B1"/>
    <w:rPr>
      <w:rFonts w:eastAsiaTheme="majorEastAsia" w:cstheme="majorBidi"/>
      <w:color w:val="272727" w:themeColor="text1" w:themeTint="D8"/>
    </w:rPr>
  </w:style>
  <w:style w:type="paragraph" w:styleId="Title">
    <w:name w:val="Title"/>
    <w:basedOn w:val="Normal"/>
    <w:next w:val="Normal"/>
    <w:link w:val="TitleChar"/>
    <w:uiPriority w:val="10"/>
    <w:qFormat/>
    <w:rsid w:val="00BB73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3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3B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3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3B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73B1"/>
    <w:rPr>
      <w:i/>
      <w:iCs/>
      <w:color w:val="404040" w:themeColor="text1" w:themeTint="BF"/>
    </w:rPr>
  </w:style>
  <w:style w:type="paragraph" w:styleId="ListParagraph">
    <w:name w:val="List Paragraph"/>
    <w:basedOn w:val="Normal"/>
    <w:uiPriority w:val="34"/>
    <w:qFormat/>
    <w:rsid w:val="00BB73B1"/>
    <w:pPr>
      <w:ind w:left="720"/>
      <w:contextualSpacing/>
    </w:pPr>
  </w:style>
  <w:style w:type="character" w:styleId="IntenseEmphasis">
    <w:name w:val="Intense Emphasis"/>
    <w:basedOn w:val="DefaultParagraphFont"/>
    <w:uiPriority w:val="21"/>
    <w:qFormat/>
    <w:rsid w:val="00BB73B1"/>
    <w:rPr>
      <w:i/>
      <w:iCs/>
      <w:color w:val="2F5496" w:themeColor="accent1" w:themeShade="BF"/>
    </w:rPr>
  </w:style>
  <w:style w:type="paragraph" w:styleId="IntenseQuote">
    <w:name w:val="Intense Quote"/>
    <w:basedOn w:val="Normal"/>
    <w:next w:val="Normal"/>
    <w:link w:val="IntenseQuoteChar"/>
    <w:uiPriority w:val="30"/>
    <w:qFormat/>
    <w:rsid w:val="00BB73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73B1"/>
    <w:rPr>
      <w:i/>
      <w:iCs/>
      <w:color w:val="2F5496" w:themeColor="accent1" w:themeShade="BF"/>
    </w:rPr>
  </w:style>
  <w:style w:type="character" w:styleId="IntenseReference">
    <w:name w:val="Intense Reference"/>
    <w:basedOn w:val="DefaultParagraphFont"/>
    <w:uiPriority w:val="32"/>
    <w:qFormat/>
    <w:rsid w:val="00BB73B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43718">
      <w:bodyDiv w:val="1"/>
      <w:marLeft w:val="0"/>
      <w:marRight w:val="0"/>
      <w:marTop w:val="0"/>
      <w:marBottom w:val="0"/>
      <w:divBdr>
        <w:top w:val="none" w:sz="0" w:space="0" w:color="auto"/>
        <w:left w:val="none" w:sz="0" w:space="0" w:color="auto"/>
        <w:bottom w:val="none" w:sz="0" w:space="0" w:color="auto"/>
        <w:right w:val="none" w:sz="0" w:space="0" w:color="auto"/>
      </w:divBdr>
    </w:div>
    <w:div w:id="139712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303</Words>
  <Characters>1732</Characters>
  <Application>Microsoft Office Word</Application>
  <DocSecurity>0</DocSecurity>
  <Lines>14</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Daron Pitts</dc:creator>
  <cp:keywords/>
  <dc:description/>
  <cp:lastModifiedBy>Daron Pitts</cp:lastModifiedBy>
  <cp:revision>1</cp:revision>
  <dcterms:created xsi:type="dcterms:W3CDTF">2026-08-09T18:36:00Z</dcterms:created>
  <dcterms:modified xsi:type="dcterms:W3CDTF">2026-08-09T18:44:00Z</dcterms:modified>
</cp:coreProperties>
</file>